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r w:rsidRPr="00743B04">
        <w:rPr>
          <w:rFonts w:ascii="Arial Narrow" w:hAnsi="Arial Narrow"/>
        </w:rPr>
        <w:t>In your absence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r w:rsidRPr="00743B04">
        <w:rPr>
          <w:rFonts w:ascii="Arial Narrow" w:hAnsi="Arial Narrow"/>
        </w:rPr>
        <w:t>We are not from the same world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r w:rsidRPr="00743B04">
        <w:rPr>
          <w:rFonts w:ascii="Arial Narrow" w:hAnsi="Arial Narrow"/>
        </w:rPr>
        <w:t xml:space="preserve">I will never see 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just</w:t>
      </w:r>
      <w:proofErr w:type="gramEnd"/>
      <w:r w:rsidRPr="00743B04">
        <w:rPr>
          <w:rFonts w:ascii="Arial Narrow" w:hAnsi="Arial Narrow"/>
        </w:rPr>
        <w:t xml:space="preserve"> the way you do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but</w:t>
      </w:r>
      <w:proofErr w:type="gramEnd"/>
      <w:r w:rsidRPr="00743B04">
        <w:rPr>
          <w:rFonts w:ascii="Arial Narrow" w:hAnsi="Arial Narrow"/>
        </w:rPr>
        <w:t xml:space="preserve"> when you guide me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meandering</w:t>
      </w:r>
      <w:proofErr w:type="gramEnd"/>
      <w:r w:rsidRPr="00743B04">
        <w:rPr>
          <w:rFonts w:ascii="Arial Narrow" w:hAnsi="Arial Narrow"/>
        </w:rPr>
        <w:t xml:space="preserve"> along in your braided channel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my</w:t>
      </w:r>
      <w:proofErr w:type="gramEnd"/>
      <w:r w:rsidRPr="00743B04">
        <w:rPr>
          <w:rFonts w:ascii="Arial Narrow" w:hAnsi="Arial Narrow"/>
        </w:rPr>
        <w:t xml:space="preserve"> attempt to unweave your translucent, agonizing threshold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your</w:t>
      </w:r>
      <w:proofErr w:type="gramEnd"/>
      <w:r w:rsidRPr="00743B04">
        <w:rPr>
          <w:rFonts w:ascii="Arial Narrow" w:hAnsi="Arial Narrow"/>
        </w:rPr>
        <w:t xml:space="preserve"> unbreakable stoicism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r w:rsidRPr="00743B04">
        <w:rPr>
          <w:rFonts w:ascii="Arial Narrow" w:hAnsi="Arial Narrow"/>
        </w:rPr>
        <w:t>I fall in love with your creation</w:t>
      </w:r>
      <w:r>
        <w:rPr>
          <w:rFonts w:ascii="Arial Narrow" w:hAnsi="Arial Narrow"/>
        </w:rPr>
        <w:t>.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r w:rsidRPr="00743B04">
        <w:rPr>
          <w:rFonts w:ascii="Arial Narrow" w:hAnsi="Arial Narrow"/>
        </w:rPr>
        <w:t xml:space="preserve">The worlds we see are reflections of 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the</w:t>
      </w:r>
      <w:proofErr w:type="gramEnd"/>
      <w:r w:rsidRPr="00743B04">
        <w:rPr>
          <w:rFonts w:ascii="Arial Narrow" w:hAnsi="Arial Narrow"/>
        </w:rPr>
        <w:t xml:space="preserve"> fog that separates us from each other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like</w:t>
      </w:r>
      <w:proofErr w:type="gramEnd"/>
      <w:r w:rsidRPr="00743B04">
        <w:rPr>
          <w:rFonts w:ascii="Arial Narrow" w:hAnsi="Arial Narrow"/>
        </w:rPr>
        <w:t xml:space="preserve"> your expression, always a book with no words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obscuring</w:t>
      </w:r>
      <w:proofErr w:type="gramEnd"/>
      <w:r w:rsidRPr="00743B04">
        <w:rPr>
          <w:rFonts w:ascii="Arial Narrow" w:hAnsi="Arial Narrow"/>
        </w:rPr>
        <w:t xml:space="preserve"> my vision and 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overwhelming</w:t>
      </w:r>
      <w:proofErr w:type="gramEnd"/>
      <w:r w:rsidRPr="00743B04">
        <w:rPr>
          <w:rFonts w:ascii="Arial Narrow" w:hAnsi="Arial Narrow"/>
        </w:rPr>
        <w:t xml:space="preserve"> my senses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searching</w:t>
      </w:r>
      <w:proofErr w:type="gramEnd"/>
      <w:r w:rsidRPr="00743B04">
        <w:rPr>
          <w:rFonts w:ascii="Arial Narrow" w:hAnsi="Arial Narrow"/>
        </w:rPr>
        <w:t>, wondering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somehow</w:t>
      </w:r>
      <w:proofErr w:type="gramEnd"/>
      <w:r w:rsidRPr="00743B04">
        <w:rPr>
          <w:rFonts w:ascii="Arial Narrow" w:hAnsi="Arial Narrow"/>
        </w:rPr>
        <w:t xml:space="preserve"> there is cohesion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the</w:t>
      </w:r>
      <w:proofErr w:type="gramEnd"/>
      <w:r w:rsidRPr="00743B04">
        <w:rPr>
          <w:rFonts w:ascii="Arial Narrow" w:hAnsi="Arial Narrow"/>
        </w:rPr>
        <w:t xml:space="preserve"> sliver where two existences overlap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making</w:t>
      </w:r>
      <w:proofErr w:type="gramEnd"/>
      <w:r w:rsidRPr="00743B04">
        <w:rPr>
          <w:rFonts w:ascii="Arial Narrow" w:hAnsi="Arial Narrow"/>
        </w:rPr>
        <w:t xml:space="preserve"> sense of your contemplations left hanging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a</w:t>
      </w:r>
      <w:proofErr w:type="gramEnd"/>
      <w:r w:rsidRPr="00743B04">
        <w:rPr>
          <w:rFonts w:ascii="Arial Narrow" w:hAnsi="Arial Narrow"/>
        </w:rPr>
        <w:t xml:space="preserve"> thirst never satiated, but put to rest until your absence</w:t>
      </w:r>
      <w:r>
        <w:rPr>
          <w:rFonts w:ascii="Arial Narrow" w:hAnsi="Arial Narrow"/>
        </w:rPr>
        <w:t>.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r w:rsidRPr="00743B04">
        <w:rPr>
          <w:rFonts w:ascii="Arial Narrow" w:hAnsi="Arial Narrow"/>
        </w:rPr>
        <w:t>Recognizing you as an insurmountable tangle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magnificent</w:t>
      </w:r>
      <w:proofErr w:type="gramEnd"/>
      <w:r w:rsidRPr="00743B04">
        <w:rPr>
          <w:rFonts w:ascii="Arial Narrow" w:hAnsi="Arial Narrow"/>
        </w:rPr>
        <w:t xml:space="preserve">, complex 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  <w:proofErr w:type="gramStart"/>
      <w:r w:rsidRPr="00743B04">
        <w:rPr>
          <w:rFonts w:ascii="Arial Narrow" w:hAnsi="Arial Narrow"/>
        </w:rPr>
        <w:t>you</w:t>
      </w:r>
      <w:proofErr w:type="gramEnd"/>
      <w:r w:rsidRPr="00743B04">
        <w:rPr>
          <w:rFonts w:ascii="Arial Narrow" w:hAnsi="Arial Narrow"/>
        </w:rPr>
        <w:t>, my o</w:t>
      </w:r>
      <w:r>
        <w:rPr>
          <w:rFonts w:ascii="Arial Narrow" w:hAnsi="Arial Narrow"/>
        </w:rPr>
        <w:t>bfuscated world.</w:t>
      </w:r>
    </w:p>
    <w:p w:rsidR="00EA6D8F" w:rsidRPr="00743B04" w:rsidRDefault="00EA6D8F" w:rsidP="00EA6D8F">
      <w:pPr>
        <w:spacing w:line="276" w:lineRule="auto"/>
        <w:rPr>
          <w:rFonts w:ascii="Arial Narrow" w:hAnsi="Arial Narrow"/>
        </w:rPr>
      </w:pPr>
    </w:p>
    <w:p w:rsidR="008F5000" w:rsidRDefault="008F5000"/>
    <w:p w:rsidR="00EA6D8F" w:rsidRDefault="00EA6D8F"/>
    <w:p w:rsidR="00EA6D8F" w:rsidRDefault="00EA6D8F"/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</w:p>
    <w:p w:rsidR="00EA6D8F" w:rsidRPr="0074408C" w:rsidRDefault="00EA6D8F" w:rsidP="00EA6D8F">
      <w:pPr>
        <w:spacing w:line="276" w:lineRule="auto"/>
        <w:jc w:val="center"/>
        <w:rPr>
          <w:rFonts w:ascii="Baskerville Old Face" w:hAnsi="Baskerville Old Face"/>
        </w:rPr>
      </w:pPr>
      <w:r w:rsidRPr="0074408C">
        <w:rPr>
          <w:rFonts w:ascii="Baskerville Old Face" w:hAnsi="Baskerville Old Face"/>
        </w:rPr>
        <w:lastRenderedPageBreak/>
        <w:t>Ode to Salinger</w:t>
      </w:r>
    </w:p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  <w:r w:rsidRPr="0074408C">
        <w:rPr>
          <w:rFonts w:ascii="Baskerville Old Face" w:hAnsi="Baskerville Old Face"/>
        </w:rPr>
        <w:t>Not quite winter, not quite spring</w:t>
      </w:r>
      <w:r>
        <w:rPr>
          <w:rFonts w:ascii="Baskerville Old Face" w:hAnsi="Baskerville Old Face"/>
        </w:rPr>
        <w:t>. S</w:t>
      </w:r>
      <w:r w:rsidRPr="0074408C">
        <w:rPr>
          <w:rFonts w:ascii="Baskerville Old Face" w:hAnsi="Baskerville Old Face"/>
        </w:rPr>
        <w:t>ome recoveries take longer than others</w:t>
      </w:r>
      <w:r>
        <w:rPr>
          <w:rFonts w:ascii="Baskerville Old Face" w:hAnsi="Baskerville Old Face"/>
        </w:rPr>
        <w:t xml:space="preserve">, </w:t>
      </w:r>
      <w:r w:rsidRPr="0074408C">
        <w:rPr>
          <w:rFonts w:ascii="Baskerville Old Face" w:hAnsi="Baskerville Old Face"/>
        </w:rPr>
        <w:t>yet exploits under weight of dark skies are what we live for</w:t>
      </w:r>
      <w:r>
        <w:rPr>
          <w:rFonts w:ascii="Baskerville Old Face" w:hAnsi="Baskerville Old Face"/>
        </w:rPr>
        <w:t>. O</w:t>
      </w:r>
      <w:r w:rsidRPr="0074408C">
        <w:rPr>
          <w:rFonts w:ascii="Baskerville Old Face" w:hAnsi="Baskerville Old Face"/>
        </w:rPr>
        <w:t>ur nights are numbered but we try our hardest to black them out with</w:t>
      </w:r>
      <w:r>
        <w:rPr>
          <w:rFonts w:ascii="Baskerville Old Face" w:hAnsi="Baskerville Old Face"/>
        </w:rPr>
        <w:t xml:space="preserve"> </w:t>
      </w:r>
      <w:r w:rsidRPr="0074408C">
        <w:rPr>
          <w:rFonts w:ascii="Baskerville Old Face" w:hAnsi="Baskerville Old Face"/>
        </w:rPr>
        <w:t xml:space="preserve">another hit, another shot, </w:t>
      </w:r>
      <w:proofErr w:type="gramStart"/>
      <w:r w:rsidRPr="0074408C">
        <w:rPr>
          <w:rFonts w:ascii="Baskerville Old Face" w:hAnsi="Baskerville Old Face"/>
        </w:rPr>
        <w:t>another</w:t>
      </w:r>
      <w:proofErr w:type="gramEnd"/>
      <w:r w:rsidRPr="0074408C">
        <w:rPr>
          <w:rFonts w:ascii="Baskerville Old Face" w:hAnsi="Baskerville Old Face"/>
        </w:rPr>
        <w:t xml:space="preserve"> round</w:t>
      </w:r>
      <w:r>
        <w:rPr>
          <w:rFonts w:ascii="Baskerville Old Face" w:hAnsi="Baskerville Old Face"/>
        </w:rPr>
        <w:t>-- o</w:t>
      </w:r>
      <w:r w:rsidRPr="0074408C">
        <w:rPr>
          <w:rFonts w:ascii="Baskerville Old Face" w:hAnsi="Baskerville Old Face"/>
        </w:rPr>
        <w:t>ur masochistic strategy of making memories that won</w:t>
      </w:r>
      <w:r w:rsidRPr="0074408C">
        <w:rPr>
          <w:rFonts w:ascii="Baskerville Old Face" w:hAnsi="Baskerville Old Face" w:cs="Times New Roman"/>
        </w:rPr>
        <w:t>’t</w:t>
      </w:r>
      <w:r w:rsidRPr="0074408C">
        <w:rPr>
          <w:rFonts w:ascii="Baskerville Old Face" w:hAnsi="Baskerville Old Face"/>
        </w:rPr>
        <w:t xml:space="preserve"> last</w:t>
      </w:r>
      <w:r>
        <w:rPr>
          <w:rFonts w:ascii="Baskerville Old Face" w:hAnsi="Baskerville Old Face"/>
        </w:rPr>
        <w:t>.</w:t>
      </w:r>
    </w:p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  <w:r w:rsidRPr="0074408C">
        <w:rPr>
          <w:rFonts w:ascii="Baskerville Old Face" w:hAnsi="Baskerville Old Face"/>
        </w:rPr>
        <w:t>In a moment of weakness he divulges his need to escape</w:t>
      </w:r>
      <w:r>
        <w:rPr>
          <w:rFonts w:ascii="Baskerville Old Face" w:hAnsi="Baskerville Old Face"/>
        </w:rPr>
        <w:t xml:space="preserve">, </w:t>
      </w:r>
      <w:r w:rsidRPr="0074408C">
        <w:rPr>
          <w:rFonts w:ascii="Baskerville Old Face" w:hAnsi="Baskerville Old Face"/>
        </w:rPr>
        <w:t>in a fit of drunken resentment I unload my pieces of insanity</w:t>
      </w:r>
      <w:r>
        <w:rPr>
          <w:rFonts w:ascii="Baskerville Old Face" w:hAnsi="Baskerville Old Face"/>
        </w:rPr>
        <w:t>. S</w:t>
      </w:r>
      <w:r w:rsidRPr="0074408C">
        <w:rPr>
          <w:rFonts w:ascii="Baskerville Old Face" w:hAnsi="Baskerville Old Face"/>
        </w:rPr>
        <w:t xml:space="preserve">elfish me needed him to take just </w:t>
      </w:r>
      <w:r>
        <w:rPr>
          <w:rFonts w:ascii="Baskerville Old Face" w:hAnsi="Baskerville Old Face"/>
        </w:rPr>
        <w:t xml:space="preserve">a few </w:t>
      </w:r>
      <w:r w:rsidRPr="0074408C">
        <w:rPr>
          <w:rFonts w:ascii="Baskerville Old Face" w:hAnsi="Baskerville Old Face"/>
        </w:rPr>
        <w:t>so our paths could intersect once more</w:t>
      </w:r>
      <w:r>
        <w:rPr>
          <w:rFonts w:ascii="Baskerville Old Face" w:hAnsi="Baskerville Old Face"/>
        </w:rPr>
        <w:t>.</w:t>
      </w:r>
    </w:p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  <w:r w:rsidRPr="0074408C">
        <w:rPr>
          <w:rFonts w:ascii="Baskerville Old Face" w:hAnsi="Baskerville Old Face"/>
        </w:rPr>
        <w:t>We are wanderers, not defeated, not quite determined</w:t>
      </w:r>
      <w:r>
        <w:rPr>
          <w:rFonts w:ascii="Baskerville Old Face" w:hAnsi="Baskerville Old Face"/>
        </w:rPr>
        <w:t xml:space="preserve">. We are </w:t>
      </w:r>
      <w:r w:rsidRPr="0074408C">
        <w:rPr>
          <w:rFonts w:ascii="Baskerville Old Face" w:hAnsi="Baskerville Old Face"/>
        </w:rPr>
        <w:t xml:space="preserve">treading </w:t>
      </w:r>
      <w:r>
        <w:rPr>
          <w:rFonts w:ascii="Baskerville Old Face" w:hAnsi="Baskerville Old Face"/>
        </w:rPr>
        <w:t xml:space="preserve">on brick roads, </w:t>
      </w:r>
      <w:r w:rsidRPr="0074408C">
        <w:rPr>
          <w:rFonts w:ascii="Baskerville Old Face" w:hAnsi="Baskerville Old Face"/>
        </w:rPr>
        <w:t>searching for different destinations</w:t>
      </w:r>
      <w:r>
        <w:rPr>
          <w:rFonts w:ascii="Baskerville Old Face" w:hAnsi="Baskerville Old Face"/>
        </w:rPr>
        <w:t xml:space="preserve"> </w:t>
      </w:r>
      <w:r w:rsidRPr="0074408C">
        <w:rPr>
          <w:rFonts w:ascii="Baskerville Old Face" w:hAnsi="Baskerville Old Face"/>
        </w:rPr>
        <w:t>kills our spirits</w:t>
      </w:r>
      <w:r>
        <w:rPr>
          <w:rFonts w:ascii="Baskerville Old Face" w:hAnsi="Baskerville Old Face"/>
        </w:rPr>
        <w:t>. O</w:t>
      </w:r>
      <w:r w:rsidRPr="0074408C">
        <w:rPr>
          <w:rFonts w:ascii="Baskerville Old Face" w:hAnsi="Baskerville Old Face"/>
        </w:rPr>
        <w:t xml:space="preserve">ur </w:t>
      </w:r>
      <w:r>
        <w:rPr>
          <w:rFonts w:ascii="Baskerville Old Face" w:hAnsi="Baskerville Old Face"/>
        </w:rPr>
        <w:t xml:space="preserve">freedom is coming, we can almost </w:t>
      </w:r>
      <w:r w:rsidRPr="0074408C">
        <w:rPr>
          <w:rFonts w:ascii="Baskerville Old Face" w:hAnsi="Baskerville Old Face"/>
        </w:rPr>
        <w:t>reach it but for now we all tread water</w:t>
      </w:r>
      <w:r>
        <w:rPr>
          <w:rFonts w:ascii="Baskerville Old Face" w:hAnsi="Baskerville Old Face"/>
        </w:rPr>
        <w:t>. C</w:t>
      </w:r>
      <w:r w:rsidRPr="0074408C">
        <w:rPr>
          <w:rFonts w:ascii="Baskerville Old Face" w:hAnsi="Baskerville Old Face"/>
        </w:rPr>
        <w:t>aptivity gradually slows our collective pulse until we can barely feel it at all</w:t>
      </w:r>
      <w:r>
        <w:rPr>
          <w:rFonts w:ascii="Baskerville Old Face" w:hAnsi="Baskerville Old Face"/>
        </w:rPr>
        <w:t>.</w:t>
      </w:r>
    </w:p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rPr>
          <w:rFonts w:ascii="Baskerville Old Face" w:hAnsi="Baskerville Old Face"/>
        </w:rPr>
      </w:pPr>
      <w:r w:rsidRPr="0074408C">
        <w:rPr>
          <w:rFonts w:ascii="Baskerville Old Face" w:hAnsi="Baskerville Old Face"/>
        </w:rPr>
        <w:t>One spring always conjures up another</w:t>
      </w:r>
      <w:r>
        <w:rPr>
          <w:rFonts w:ascii="Baskerville Old Face" w:hAnsi="Baskerville Old Face"/>
        </w:rPr>
        <w:t xml:space="preserve">-- </w:t>
      </w:r>
      <w:r w:rsidRPr="0074408C">
        <w:rPr>
          <w:rFonts w:ascii="Baskerville Old Face" w:hAnsi="Baskerville Old Face"/>
        </w:rPr>
        <w:t>the bar I can</w:t>
      </w:r>
      <w:r w:rsidRPr="0074408C">
        <w:rPr>
          <w:rFonts w:ascii="Baskerville Old Face" w:hAnsi="Baskerville Old Face" w:cs="Times New Roman"/>
        </w:rPr>
        <w:t>’t</w:t>
      </w:r>
      <w:r w:rsidRPr="0074408C">
        <w:rPr>
          <w:rFonts w:ascii="Baskerville Old Face" w:hAnsi="Baskerville Old Face"/>
        </w:rPr>
        <w:t xml:space="preserve"> remember the name of</w:t>
      </w:r>
      <w:r>
        <w:rPr>
          <w:rFonts w:ascii="Baskerville Old Face" w:hAnsi="Baskerville Old Face"/>
        </w:rPr>
        <w:t>,</w:t>
      </w:r>
      <w:r w:rsidRPr="0074408C">
        <w:rPr>
          <w:rFonts w:ascii="Baskerville Old Face" w:hAnsi="Baskerville Old Face"/>
        </w:rPr>
        <w:t xml:space="preserve"> standing in the mirror together</w:t>
      </w:r>
      <w:r>
        <w:rPr>
          <w:rFonts w:ascii="Baskerville Old Face" w:hAnsi="Baskerville Old Face"/>
        </w:rPr>
        <w:t xml:space="preserve">, </w:t>
      </w:r>
      <w:r w:rsidRPr="0074408C">
        <w:rPr>
          <w:rFonts w:ascii="Baskerville Old Face" w:hAnsi="Baskerville Old Face"/>
        </w:rPr>
        <w:t>looking in her face and seeing mine</w:t>
      </w:r>
      <w:r>
        <w:rPr>
          <w:rFonts w:ascii="Baskerville Old Face" w:hAnsi="Baskerville Old Face"/>
        </w:rPr>
        <w:t>. W</w:t>
      </w:r>
      <w:r w:rsidRPr="0074408C">
        <w:rPr>
          <w:rFonts w:ascii="Baskerville Old Face" w:hAnsi="Baskerville Old Face"/>
        </w:rPr>
        <w:t>e held on too tight, such an easy mistake we didn</w:t>
      </w:r>
      <w:r w:rsidRPr="0074408C">
        <w:rPr>
          <w:rFonts w:ascii="Baskerville Old Face" w:hAnsi="Baskerville Old Face" w:cs="Times New Roman"/>
        </w:rPr>
        <w:t>’t</w:t>
      </w:r>
      <w:r w:rsidRPr="0074408C">
        <w:rPr>
          <w:rFonts w:ascii="Baskerville Old Face" w:hAnsi="Baskerville Old Face"/>
        </w:rPr>
        <w:t xml:space="preserve"> notice</w:t>
      </w:r>
      <w:r>
        <w:rPr>
          <w:rFonts w:ascii="Baskerville Old Face" w:hAnsi="Baskerville Old Face"/>
        </w:rPr>
        <w:t>. C</w:t>
      </w:r>
      <w:r w:rsidRPr="0074408C">
        <w:rPr>
          <w:rFonts w:ascii="Baskerville Old Face" w:hAnsi="Baskerville Old Face"/>
        </w:rPr>
        <w:t>lutching so desperately the tension broke us both</w:t>
      </w:r>
      <w:r>
        <w:rPr>
          <w:rFonts w:ascii="Baskerville Old Face" w:hAnsi="Baskerville Old Face"/>
        </w:rPr>
        <w:t>. S</w:t>
      </w:r>
      <w:r w:rsidRPr="0074408C">
        <w:rPr>
          <w:rFonts w:ascii="Baskerville Old Face" w:hAnsi="Baskerville Old Face"/>
        </w:rPr>
        <w:t>omething had to give</w:t>
      </w:r>
      <w:r>
        <w:rPr>
          <w:rFonts w:ascii="Baskerville Old Face" w:hAnsi="Baskerville Old Face"/>
        </w:rPr>
        <w:t>. B</w:t>
      </w:r>
      <w:r w:rsidRPr="0074408C">
        <w:rPr>
          <w:rFonts w:ascii="Baskerville Old Face" w:hAnsi="Baskerville Old Face"/>
        </w:rPr>
        <w:t>elieve me when I say</w:t>
      </w:r>
      <w:r>
        <w:rPr>
          <w:rFonts w:ascii="Baskerville Old Face" w:hAnsi="Baskerville Old Face"/>
        </w:rPr>
        <w:t xml:space="preserve">, </w:t>
      </w:r>
      <w:r w:rsidRPr="0074408C">
        <w:rPr>
          <w:rFonts w:ascii="Baskerville Old Face" w:hAnsi="Baskerville Old Face"/>
        </w:rPr>
        <w:t>these burdens are not light on my already shaking shoulders</w:t>
      </w:r>
      <w:r>
        <w:rPr>
          <w:rFonts w:ascii="Baskerville Old Face" w:hAnsi="Baskerville Old Face"/>
        </w:rPr>
        <w:t>.</w:t>
      </w:r>
    </w:p>
    <w:p w:rsidR="00EA6D8F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dear</w:t>
      </w:r>
      <w:proofErr w:type="gramEnd"/>
      <w:r>
        <w:rPr>
          <w:rFonts w:ascii="Times New Roman" w:hAnsi="Times New Roman"/>
          <w:sz w:val="22"/>
          <w:szCs w:val="22"/>
        </w:rPr>
        <w:t xml:space="preserve"> backwards conscience:</w:t>
      </w:r>
    </w:p>
    <w:p w:rsidR="00EA6D8F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r w:rsidRPr="00A415D6">
        <w:rPr>
          <w:rFonts w:ascii="Times New Roman" w:hAnsi="Times New Roman"/>
          <w:sz w:val="22"/>
          <w:szCs w:val="22"/>
        </w:rPr>
        <w:t>3am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always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moving forward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meander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the streets 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it’s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A415D6">
        <w:rPr>
          <w:rFonts w:ascii="Times New Roman" w:hAnsi="Times New Roman"/>
          <w:sz w:val="22"/>
          <w:szCs w:val="22"/>
        </w:rPr>
        <w:t xml:space="preserve">a half-hearted grasp for </w:t>
      </w:r>
      <w:r>
        <w:rPr>
          <w:rFonts w:ascii="Times New Roman" w:hAnsi="Times New Roman"/>
          <w:sz w:val="22"/>
          <w:szCs w:val="22"/>
        </w:rPr>
        <w:t>spontaneity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dragged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along by you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or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so I tell myself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we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don’t just toe the lines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we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dance on them</w:t>
      </w:r>
      <w:r w:rsidRPr="00A415D6">
        <w:rPr>
          <w:rFonts w:ascii="Times New Roman" w:hAnsi="Times New Roman"/>
          <w:sz w:val="22"/>
          <w:szCs w:val="22"/>
        </w:rPr>
        <w:tab/>
      </w:r>
      <w:r w:rsidRPr="00A415D6">
        <w:rPr>
          <w:rFonts w:ascii="Times New Roman" w:hAnsi="Times New Roman"/>
          <w:sz w:val="22"/>
          <w:szCs w:val="22"/>
        </w:rPr>
        <w:tab/>
      </w:r>
      <w:r w:rsidRPr="00A415D6">
        <w:rPr>
          <w:rFonts w:ascii="Times New Roman" w:hAnsi="Times New Roman"/>
          <w:sz w:val="22"/>
          <w:szCs w:val="22"/>
        </w:rPr>
        <w:tab/>
      </w:r>
      <w:r w:rsidRPr="00A415D6">
        <w:rPr>
          <w:rFonts w:ascii="Times New Roman" w:hAnsi="Times New Roman"/>
          <w:sz w:val="22"/>
          <w:szCs w:val="22"/>
        </w:rPr>
        <w:tab/>
      </w:r>
      <w:r w:rsidRPr="00A415D6">
        <w:rPr>
          <w:rFonts w:ascii="Times New Roman" w:hAnsi="Times New Roman"/>
          <w:sz w:val="22"/>
          <w:szCs w:val="22"/>
        </w:rPr>
        <w:tab/>
      </w:r>
      <w:r w:rsidRPr="00A415D6">
        <w:rPr>
          <w:rFonts w:ascii="Times New Roman" w:hAnsi="Times New Roman"/>
          <w:sz w:val="22"/>
          <w:szCs w:val="22"/>
        </w:rPr>
        <w:tab/>
      </w:r>
    </w:p>
    <w:p w:rsidR="00EA6D8F" w:rsidRPr="00A415D6" w:rsidRDefault="00EA6D8F" w:rsidP="00EA6D8F">
      <w:pPr>
        <w:ind w:left="5040" w:firstLine="720"/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eckless</w:t>
      </w:r>
      <w:proofErr w:type="gramEnd"/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r w:rsidRPr="00A415D6">
        <w:rPr>
          <w:rFonts w:ascii="Times New Roman" w:hAnsi="Times New Roman"/>
          <w:sz w:val="22"/>
          <w:szCs w:val="22"/>
        </w:rPr>
        <w:t xml:space="preserve">I stole their memories and tell their stories as my own 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it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is no longer the vagrants who creep the streets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it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is me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Pr="00A415D6" w:rsidRDefault="00EA6D8F" w:rsidP="00EA6D8F">
      <w:pPr>
        <w:ind w:left="5760"/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>t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one </w:t>
      </w:r>
      <w:r>
        <w:rPr>
          <w:rFonts w:ascii="Times New Roman" w:hAnsi="Times New Roman"/>
          <w:sz w:val="22"/>
          <w:szCs w:val="22"/>
        </w:rPr>
        <w:t xml:space="preserve">of us </w:t>
      </w:r>
      <w:r w:rsidRPr="00A415D6">
        <w:rPr>
          <w:rFonts w:ascii="Times New Roman" w:hAnsi="Times New Roman"/>
          <w:sz w:val="22"/>
          <w:szCs w:val="22"/>
        </w:rPr>
        <w:t>is guaranteed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it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is me who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steals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the air and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the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alcohol because if you who I trust can so charmingly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pull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me by my fingertips and easily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sweep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me through the streets,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r w:rsidRPr="00A415D6">
        <w:rPr>
          <w:rFonts w:ascii="Times New Roman" w:hAnsi="Times New Roman"/>
          <w:sz w:val="22"/>
          <w:szCs w:val="22"/>
        </w:rPr>
        <w:t xml:space="preserve">If You Who I Trust can zealously carry me 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blinded</w:t>
      </w:r>
      <w:proofErr w:type="gramEnd"/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into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the sometimes dim and sometimes flashing lights 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and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leave me there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then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who am I to return?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it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is not in my power to wonder how I got to where I am 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  <w:proofErr w:type="gramStart"/>
      <w:r w:rsidRPr="00A415D6">
        <w:rPr>
          <w:rFonts w:ascii="Times New Roman" w:hAnsi="Times New Roman"/>
          <w:sz w:val="22"/>
          <w:szCs w:val="22"/>
        </w:rPr>
        <w:t>or</w:t>
      </w:r>
      <w:proofErr w:type="gramEnd"/>
      <w:r w:rsidRPr="00A415D6">
        <w:rPr>
          <w:rFonts w:ascii="Times New Roman" w:hAnsi="Times New Roman"/>
          <w:sz w:val="22"/>
          <w:szCs w:val="22"/>
        </w:rPr>
        <w:t xml:space="preserve"> to question the way home</w:t>
      </w:r>
    </w:p>
    <w:p w:rsidR="00EA6D8F" w:rsidRPr="00A415D6" w:rsidRDefault="00EA6D8F" w:rsidP="00EA6D8F">
      <w:pPr>
        <w:rPr>
          <w:rFonts w:ascii="Times New Roman" w:hAnsi="Times New Roman"/>
          <w:sz w:val="22"/>
          <w:szCs w:val="22"/>
        </w:rPr>
      </w:pPr>
    </w:p>
    <w:p w:rsidR="00EA6D8F" w:rsidRDefault="00EA6D8F" w:rsidP="00EA6D8F"/>
    <w:p w:rsidR="00EA6D8F" w:rsidRPr="0074408C" w:rsidRDefault="00EA6D8F" w:rsidP="00EA6D8F">
      <w:pPr>
        <w:spacing w:line="276" w:lineRule="auto"/>
        <w:rPr>
          <w:rFonts w:ascii="Baskerville Old Face" w:hAnsi="Baskerville Old Face"/>
        </w:rPr>
      </w:pPr>
    </w:p>
    <w:p w:rsidR="00EA6D8F" w:rsidRPr="0074408C" w:rsidRDefault="00EA6D8F" w:rsidP="00EA6D8F">
      <w:pPr>
        <w:rPr>
          <w:rFonts w:ascii="Baskerville Old Face" w:hAnsi="Baskerville Old Face"/>
        </w:rPr>
      </w:pPr>
    </w:p>
    <w:p w:rsidR="00EA6D8F" w:rsidRPr="0074408C" w:rsidRDefault="00EA6D8F" w:rsidP="00EA6D8F">
      <w:pPr>
        <w:rPr>
          <w:rFonts w:ascii="Baskerville Old Face" w:hAnsi="Baskerville Old Face"/>
        </w:rPr>
      </w:pPr>
    </w:p>
    <w:p w:rsidR="00EA6D8F" w:rsidRDefault="00EA6D8F" w:rsidP="00EA6D8F"/>
    <w:p w:rsidR="00EA6D8F" w:rsidRDefault="00EA6D8F"/>
    <w:sectPr w:rsidR="00EA6D8F" w:rsidSect="00155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F"/>
    <w:rsid w:val="00155424"/>
    <w:rsid w:val="008F5000"/>
    <w:rsid w:val="00E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74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2335</Characters>
  <Application>Microsoft Macintosh Word</Application>
  <DocSecurity>0</DocSecurity>
  <Lines>19</Lines>
  <Paragraphs>5</Paragraphs>
  <ScaleCrop>false</ScaleCrop>
  <Company>University of Denver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Luster</dc:creator>
  <cp:keywords/>
  <dc:description/>
  <cp:lastModifiedBy>Courtney  Luster</cp:lastModifiedBy>
  <cp:revision>1</cp:revision>
  <dcterms:created xsi:type="dcterms:W3CDTF">2014-12-17T19:09:00Z</dcterms:created>
  <dcterms:modified xsi:type="dcterms:W3CDTF">2014-12-17T19:10:00Z</dcterms:modified>
</cp:coreProperties>
</file>